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28" w:type="dxa"/>
        <w:tblInd w:w="-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260"/>
        <w:gridCol w:w="3332"/>
        <w:gridCol w:w="2214"/>
        <w:gridCol w:w="2734"/>
      </w:tblGrid>
      <w:tr w:rsidR="00281371" w:rsidRPr="00184077" w14:paraId="310C3140" w14:textId="77777777" w:rsidTr="00F901EA">
        <w:trPr>
          <w:trHeight w:val="1008"/>
        </w:trPr>
        <w:tc>
          <w:tcPr>
            <w:tcW w:w="10728" w:type="dxa"/>
            <w:gridSpan w:val="5"/>
            <w:shd w:val="clear" w:color="auto" w:fill="EEECE1"/>
            <w:vAlign w:val="center"/>
          </w:tcPr>
          <w:p w14:paraId="3EF96313" w14:textId="77777777" w:rsidR="00281371" w:rsidRPr="00184077" w:rsidRDefault="00281371" w:rsidP="00F901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84077">
              <w:rPr>
                <w:rFonts w:ascii="Times New Roman" w:hAnsi="Times New Roman"/>
                <w:b/>
                <w:sz w:val="32"/>
                <w:szCs w:val="32"/>
              </w:rPr>
              <w:t>HOLY FAMILY UNIVERSITY</w:t>
            </w:r>
          </w:p>
          <w:p w14:paraId="005AA8D9" w14:textId="77777777" w:rsidR="00281371" w:rsidRPr="00184077" w:rsidRDefault="00281371" w:rsidP="00F901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4077">
              <w:rPr>
                <w:rFonts w:ascii="Times New Roman" w:hAnsi="Times New Roman"/>
                <w:b/>
                <w:sz w:val="28"/>
                <w:szCs w:val="28"/>
              </w:rPr>
              <w:t xml:space="preserve">Daily Lesson Plan </w:t>
            </w:r>
            <w:r w:rsidRPr="00184077">
              <w:rPr>
                <w:rFonts w:ascii="Times New Roman" w:eastAsia="MS Gothic" w:hAnsi="Times New Roman"/>
                <w:b/>
                <w:sz w:val="28"/>
                <w:szCs w:val="28"/>
              </w:rPr>
              <w:t>Template</w:t>
            </w:r>
          </w:p>
        </w:tc>
      </w:tr>
      <w:tr w:rsidR="00281371" w:rsidRPr="00184077" w14:paraId="54954843" w14:textId="77777777" w:rsidTr="00F901EA">
        <w:trPr>
          <w:trHeight w:val="432"/>
        </w:trPr>
        <w:tc>
          <w:tcPr>
            <w:tcW w:w="10728" w:type="dxa"/>
            <w:gridSpan w:val="5"/>
            <w:shd w:val="clear" w:color="auto" w:fill="D9D9D9"/>
            <w:vAlign w:val="center"/>
          </w:tcPr>
          <w:p w14:paraId="3BCA225E" w14:textId="77777777" w:rsidR="00281371" w:rsidRPr="00184077" w:rsidRDefault="00281371" w:rsidP="00F901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4077">
              <w:rPr>
                <w:rFonts w:ascii="Times New Roman" w:hAnsi="Times New Roman"/>
                <w:b/>
              </w:rPr>
              <w:t>Instructional Context</w:t>
            </w:r>
          </w:p>
        </w:tc>
      </w:tr>
      <w:tr w:rsidR="00281371" w:rsidRPr="00184077" w14:paraId="331AEA09" w14:textId="77777777" w:rsidTr="00F901EA">
        <w:trPr>
          <w:trHeight w:val="432"/>
        </w:trPr>
        <w:tc>
          <w:tcPr>
            <w:tcW w:w="10728" w:type="dxa"/>
            <w:gridSpan w:val="5"/>
            <w:shd w:val="clear" w:color="auto" w:fill="auto"/>
            <w:vAlign w:val="center"/>
          </w:tcPr>
          <w:p w14:paraId="7E02238E" w14:textId="7EE6D03C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Student’s Name:</w:t>
            </w:r>
            <w:r w:rsidR="00391DD3">
              <w:rPr>
                <w:rFonts w:ascii="Times New Roman" w:hAnsi="Times New Roman"/>
              </w:rPr>
              <w:t xml:space="preserve"> Danielle Maguire</w:t>
            </w:r>
          </w:p>
        </w:tc>
      </w:tr>
      <w:tr w:rsidR="00281371" w:rsidRPr="00184077" w14:paraId="303A1129" w14:textId="77777777" w:rsidTr="00F901EA">
        <w:trPr>
          <w:trHeight w:val="432"/>
        </w:trPr>
        <w:tc>
          <w:tcPr>
            <w:tcW w:w="7994" w:type="dxa"/>
            <w:gridSpan w:val="4"/>
            <w:shd w:val="clear" w:color="auto" w:fill="auto"/>
            <w:vAlign w:val="center"/>
          </w:tcPr>
          <w:p w14:paraId="2A912108" w14:textId="3E44F8D3" w:rsidR="00281371" w:rsidRPr="00184077" w:rsidRDefault="00AA19AE" w:rsidP="00F901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Instructor’</w:t>
            </w:r>
            <w:r w:rsidR="00281371" w:rsidRPr="00184077">
              <w:rPr>
                <w:rFonts w:ascii="Times New Roman" w:hAnsi="Times New Roman"/>
              </w:rPr>
              <w:t>s Approval:</w:t>
            </w:r>
            <w:r w:rsidR="00391DD3">
              <w:rPr>
                <w:rFonts w:ascii="Times New Roman" w:hAnsi="Times New Roman"/>
              </w:rPr>
              <w:t xml:space="preserve"> Rosie </w:t>
            </w:r>
            <w:proofErr w:type="spellStart"/>
            <w:r w:rsidR="00391DD3">
              <w:rPr>
                <w:rFonts w:ascii="Times New Roman" w:hAnsi="Times New Roman"/>
              </w:rPr>
              <w:t>Parm</w:t>
            </w:r>
            <w:proofErr w:type="spellEnd"/>
          </w:p>
        </w:tc>
        <w:tc>
          <w:tcPr>
            <w:tcW w:w="2734" w:type="dxa"/>
            <w:shd w:val="clear" w:color="auto" w:fill="auto"/>
            <w:vAlign w:val="center"/>
          </w:tcPr>
          <w:p w14:paraId="1CACE781" w14:textId="127AD81F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Date:</w:t>
            </w:r>
            <w:r w:rsidR="00391DD3">
              <w:rPr>
                <w:rFonts w:ascii="Times New Roman" w:hAnsi="Times New Roman"/>
              </w:rPr>
              <w:t xml:space="preserve"> 2-1-2017</w:t>
            </w:r>
          </w:p>
        </w:tc>
      </w:tr>
      <w:tr w:rsidR="00AA19AE" w:rsidRPr="00184077" w14:paraId="52C4A500" w14:textId="77777777" w:rsidTr="00705E68">
        <w:trPr>
          <w:trHeight w:val="432"/>
        </w:trPr>
        <w:tc>
          <w:tcPr>
            <w:tcW w:w="7994" w:type="dxa"/>
            <w:gridSpan w:val="4"/>
            <w:shd w:val="clear" w:color="auto" w:fill="auto"/>
            <w:vAlign w:val="center"/>
          </w:tcPr>
          <w:p w14:paraId="3EB12ECE" w14:textId="000BC854" w:rsidR="00AA19AE" w:rsidRPr="00184077" w:rsidRDefault="00AA19AE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Topic:</w:t>
            </w:r>
            <w:r w:rsidR="00391DD3">
              <w:rPr>
                <w:rFonts w:ascii="Times New Roman" w:hAnsi="Times New Roman"/>
              </w:rPr>
              <w:t xml:space="preserve"> Auschwitz Concentration Camp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2E5D77AB" w14:textId="2F2E0347" w:rsidR="00AA19AE" w:rsidRPr="00184077" w:rsidRDefault="00AA19AE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Grade:</w:t>
            </w:r>
            <w:r w:rsidR="00391DD3">
              <w:rPr>
                <w:rFonts w:ascii="Times New Roman" w:hAnsi="Times New Roman"/>
              </w:rPr>
              <w:t xml:space="preserve"> 9th</w:t>
            </w:r>
          </w:p>
        </w:tc>
      </w:tr>
      <w:tr w:rsidR="00281371" w:rsidRPr="00184077" w14:paraId="11A83938" w14:textId="77777777" w:rsidTr="00F901EA">
        <w:trPr>
          <w:trHeight w:val="432"/>
        </w:trPr>
        <w:tc>
          <w:tcPr>
            <w:tcW w:w="5780" w:type="dxa"/>
            <w:gridSpan w:val="3"/>
            <w:shd w:val="clear" w:color="auto" w:fill="auto"/>
            <w:vAlign w:val="center"/>
          </w:tcPr>
          <w:p w14:paraId="5CFACE96" w14:textId="40A473C0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Allocated Time:</w:t>
            </w:r>
            <w:r w:rsidR="00391DD3">
              <w:rPr>
                <w:rFonts w:ascii="Times New Roman" w:hAnsi="Times New Roman"/>
              </w:rPr>
              <w:t xml:space="preserve"> 55 minutes</w:t>
            </w:r>
          </w:p>
        </w:tc>
        <w:tc>
          <w:tcPr>
            <w:tcW w:w="4948" w:type="dxa"/>
            <w:gridSpan w:val="2"/>
            <w:shd w:val="clear" w:color="auto" w:fill="auto"/>
            <w:vAlign w:val="center"/>
          </w:tcPr>
          <w:p w14:paraId="1CD42550" w14:textId="7505BD0D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Student Population:</w:t>
            </w:r>
            <w:r w:rsidR="00391DD3">
              <w:rPr>
                <w:rFonts w:ascii="Times New Roman" w:hAnsi="Times New Roman"/>
              </w:rPr>
              <w:t xml:space="preserve"> 25 students</w:t>
            </w:r>
          </w:p>
        </w:tc>
      </w:tr>
      <w:tr w:rsidR="00281371" w:rsidRPr="00184077" w14:paraId="2A7A79AD" w14:textId="77777777" w:rsidTr="00F901EA">
        <w:trPr>
          <w:trHeight w:val="432"/>
        </w:trPr>
        <w:tc>
          <w:tcPr>
            <w:tcW w:w="10728" w:type="dxa"/>
            <w:gridSpan w:val="5"/>
            <w:shd w:val="clear" w:color="auto" w:fill="D9D9D9"/>
            <w:vAlign w:val="center"/>
          </w:tcPr>
          <w:p w14:paraId="7DA7D3EF" w14:textId="77777777" w:rsidR="00281371" w:rsidRPr="00184077" w:rsidRDefault="00281371" w:rsidP="00F901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4077">
              <w:rPr>
                <w:rFonts w:ascii="Times New Roman" w:hAnsi="Times New Roman"/>
                <w:b/>
              </w:rPr>
              <w:t>Instructional Focus</w:t>
            </w:r>
          </w:p>
        </w:tc>
      </w:tr>
      <w:tr w:rsidR="00281371" w:rsidRPr="00184077" w14:paraId="5619EFBB" w14:textId="77777777" w:rsidTr="00F901EA">
        <w:trPr>
          <w:trHeight w:val="836"/>
        </w:trPr>
        <w:tc>
          <w:tcPr>
            <w:tcW w:w="2448" w:type="dxa"/>
            <w:gridSpan w:val="2"/>
            <w:shd w:val="clear" w:color="auto" w:fill="auto"/>
            <w:vAlign w:val="center"/>
          </w:tcPr>
          <w:p w14:paraId="379AB372" w14:textId="77777777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84077">
              <w:rPr>
                <w:rFonts w:ascii="Times New Roman" w:hAnsi="Times New Roman"/>
                <w:b/>
                <w:i/>
              </w:rPr>
              <w:t>Common Core, State Standards or District Requirements</w:t>
            </w:r>
          </w:p>
        </w:tc>
        <w:tc>
          <w:tcPr>
            <w:tcW w:w="8280" w:type="dxa"/>
            <w:gridSpan w:val="3"/>
            <w:shd w:val="clear" w:color="auto" w:fill="auto"/>
            <w:vAlign w:val="center"/>
          </w:tcPr>
          <w:p w14:paraId="479132B3" w14:textId="0ABF6EB5" w:rsidR="00391DD3" w:rsidRPr="00391DD3" w:rsidRDefault="00281371" w:rsidP="00391DD3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Specific Number:</w:t>
            </w:r>
            <w:r w:rsidR="00391DD3" w:rsidRPr="00391DD3">
              <w:rPr>
                <w:rFonts w:ascii="Arial" w:eastAsia="Times New Roman" w:hAnsi="Arial" w:cs="Arial"/>
                <w:color w:val="082A3D"/>
                <w:sz w:val="24"/>
                <w:szCs w:val="24"/>
                <w:shd w:val="clear" w:color="auto" w:fill="FFFFFF"/>
              </w:rPr>
              <w:t xml:space="preserve"> </w:t>
            </w:r>
            <w:r w:rsidR="00391DD3" w:rsidRPr="00391DD3">
              <w:rPr>
                <w:rFonts w:ascii="Times New Roman" w:hAnsi="Times New Roman"/>
              </w:rPr>
              <w:t>Standard - CC.1.2.9-</w:t>
            </w:r>
            <w:proofErr w:type="gramStart"/>
            <w:r w:rsidR="00391DD3" w:rsidRPr="00391DD3">
              <w:rPr>
                <w:rFonts w:ascii="Times New Roman" w:hAnsi="Times New Roman"/>
              </w:rPr>
              <w:t>10.G</w:t>
            </w:r>
            <w:proofErr w:type="gramEnd"/>
          </w:p>
          <w:p w14:paraId="2852C795" w14:textId="4B658FBC" w:rsidR="00391DD3" w:rsidRPr="00391DD3" w:rsidRDefault="00391DD3" w:rsidP="00391DD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Exact Wording: </w:t>
            </w:r>
            <w:r w:rsidRPr="00391DD3">
              <w:rPr>
                <w:rFonts w:ascii="Times New Roman" w:hAnsi="Times New Roman"/>
                <w:b/>
                <w:bCs/>
              </w:rPr>
              <w:t>Analyze various accounts of a subject told in different mediums (e.g., a person’s life story in both print and multimedia), determining which details are emphasized in each account</w:t>
            </w:r>
          </w:p>
          <w:p w14:paraId="50F15A16" w14:textId="32DF7B5E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1371" w:rsidRPr="00184077" w14:paraId="31F3CB72" w14:textId="77777777" w:rsidTr="00F901EA">
        <w:trPr>
          <w:trHeight w:val="710"/>
        </w:trPr>
        <w:tc>
          <w:tcPr>
            <w:tcW w:w="2448" w:type="dxa"/>
            <w:gridSpan w:val="2"/>
            <w:shd w:val="clear" w:color="auto" w:fill="auto"/>
            <w:vAlign w:val="center"/>
          </w:tcPr>
          <w:p w14:paraId="3C0ECECC" w14:textId="77777777" w:rsidR="00281371" w:rsidRPr="00184077" w:rsidRDefault="00AA19AE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Instructional Objective </w:t>
            </w:r>
          </w:p>
        </w:tc>
        <w:tc>
          <w:tcPr>
            <w:tcW w:w="8280" w:type="dxa"/>
            <w:gridSpan w:val="3"/>
            <w:shd w:val="clear" w:color="auto" w:fill="auto"/>
            <w:vAlign w:val="center"/>
          </w:tcPr>
          <w:p w14:paraId="1F20373C" w14:textId="783F0F0D" w:rsidR="00281371" w:rsidRPr="00391DD3" w:rsidRDefault="00391DD3" w:rsidP="00F901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Students will be able to clearly define the meaning of Auschwitz to the Holocaust. </w:t>
            </w:r>
          </w:p>
        </w:tc>
      </w:tr>
      <w:tr w:rsidR="00281371" w:rsidRPr="00184077" w14:paraId="503A9D64" w14:textId="77777777" w:rsidTr="00F901EA">
        <w:trPr>
          <w:trHeight w:val="710"/>
        </w:trPr>
        <w:tc>
          <w:tcPr>
            <w:tcW w:w="2448" w:type="dxa"/>
            <w:gridSpan w:val="2"/>
            <w:shd w:val="clear" w:color="auto" w:fill="auto"/>
            <w:vAlign w:val="center"/>
          </w:tcPr>
          <w:p w14:paraId="70D0954D" w14:textId="77777777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84077">
              <w:rPr>
                <w:rFonts w:ascii="Times New Roman" w:hAnsi="Times New Roman"/>
                <w:b/>
                <w:i/>
              </w:rPr>
              <w:t>Assessment of Objective</w:t>
            </w:r>
          </w:p>
        </w:tc>
        <w:tc>
          <w:tcPr>
            <w:tcW w:w="8280" w:type="dxa"/>
            <w:gridSpan w:val="3"/>
            <w:shd w:val="clear" w:color="auto" w:fill="auto"/>
            <w:vAlign w:val="center"/>
          </w:tcPr>
          <w:p w14:paraId="5731D7A7" w14:textId="7A274725" w:rsidR="00281371" w:rsidRDefault="00391DD3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Formal: Essay</w:t>
            </w:r>
          </w:p>
          <w:p w14:paraId="0CFC905B" w14:textId="0A00D118" w:rsidR="00391DD3" w:rsidRPr="00184077" w:rsidRDefault="00391DD3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Summative: Class participation in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ThingLink</w:t>
            </w:r>
            <w:proofErr w:type="spellEnd"/>
          </w:p>
        </w:tc>
      </w:tr>
      <w:tr w:rsidR="00281371" w:rsidRPr="00184077" w14:paraId="55FA4B9D" w14:textId="77777777" w:rsidTr="00F901EA">
        <w:trPr>
          <w:trHeight w:val="432"/>
        </w:trPr>
        <w:tc>
          <w:tcPr>
            <w:tcW w:w="1188" w:type="dxa"/>
            <w:shd w:val="clear" w:color="auto" w:fill="D9D9D9"/>
            <w:vAlign w:val="center"/>
          </w:tcPr>
          <w:p w14:paraId="73B4F737" w14:textId="77777777" w:rsidR="00281371" w:rsidRPr="00184077" w:rsidRDefault="00281371" w:rsidP="00F901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4077">
              <w:rPr>
                <w:rFonts w:ascii="Times New Roman" w:hAnsi="Times New Roman"/>
                <w:sz w:val="16"/>
                <w:szCs w:val="16"/>
              </w:rPr>
              <w:t>Estimated Time</w:t>
            </w:r>
            <w:r w:rsidRPr="00184077">
              <w:rPr>
                <w:rFonts w:ascii="Times New Roman" w:hAnsi="Times New Roman"/>
                <w:sz w:val="16"/>
                <w:szCs w:val="16"/>
              </w:rPr>
              <w:sym w:font="Symbol" w:char="F0AF"/>
            </w:r>
          </w:p>
        </w:tc>
        <w:tc>
          <w:tcPr>
            <w:tcW w:w="9540" w:type="dxa"/>
            <w:gridSpan w:val="4"/>
            <w:shd w:val="clear" w:color="auto" w:fill="D9D9D9"/>
            <w:vAlign w:val="center"/>
          </w:tcPr>
          <w:p w14:paraId="007CFCC9" w14:textId="77777777" w:rsidR="00281371" w:rsidRPr="00184077" w:rsidRDefault="00281371" w:rsidP="00F901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4077">
              <w:rPr>
                <w:rFonts w:ascii="Times New Roman" w:hAnsi="Times New Roman"/>
                <w:b/>
              </w:rPr>
              <w:t>Instructional Elements/Procedure</w:t>
            </w:r>
          </w:p>
        </w:tc>
      </w:tr>
      <w:tr w:rsidR="00281371" w:rsidRPr="00184077" w14:paraId="372A2559" w14:textId="77777777" w:rsidTr="00F901EA">
        <w:trPr>
          <w:trHeight w:val="702"/>
        </w:trPr>
        <w:tc>
          <w:tcPr>
            <w:tcW w:w="1188" w:type="dxa"/>
            <w:shd w:val="clear" w:color="auto" w:fill="auto"/>
          </w:tcPr>
          <w:p w14:paraId="7E33A065" w14:textId="30395AD0" w:rsidR="00281371" w:rsidRPr="00184077" w:rsidRDefault="00391DD3" w:rsidP="00F901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minutes</w:t>
            </w:r>
          </w:p>
        </w:tc>
        <w:tc>
          <w:tcPr>
            <w:tcW w:w="9540" w:type="dxa"/>
            <w:gridSpan w:val="4"/>
            <w:shd w:val="clear" w:color="auto" w:fill="auto"/>
          </w:tcPr>
          <w:p w14:paraId="5CD061E8" w14:textId="77777777" w:rsidR="00281371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Engagement/Introduction:</w:t>
            </w:r>
          </w:p>
          <w:p w14:paraId="38E81B8C" w14:textId="77777777" w:rsidR="00391DD3" w:rsidRDefault="00391DD3" w:rsidP="00F901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Introduce </w:t>
            </w:r>
            <w:proofErr w:type="spellStart"/>
            <w:r>
              <w:rPr>
                <w:rFonts w:ascii="Times New Roman" w:hAnsi="Times New Roman"/>
              </w:rPr>
              <w:t>ThingLink</w:t>
            </w:r>
            <w:proofErr w:type="spellEnd"/>
            <w:r>
              <w:rPr>
                <w:rFonts w:ascii="Times New Roman" w:hAnsi="Times New Roman"/>
              </w:rPr>
              <w:t xml:space="preserve"> assignment.</w:t>
            </w:r>
          </w:p>
          <w:p w14:paraId="1D9D509C" w14:textId="621276DA" w:rsidR="00391DD3" w:rsidRPr="00184077" w:rsidRDefault="00391DD3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391DD3">
              <w:rPr>
                <w:rFonts w:ascii="Times New Roman" w:hAnsi="Times New Roman"/>
              </w:rPr>
              <w:t>https://www.thinglink.com/scene/890946682919845889</w:t>
            </w:r>
          </w:p>
        </w:tc>
      </w:tr>
      <w:tr w:rsidR="00281371" w:rsidRPr="00184077" w14:paraId="1E54A397" w14:textId="77777777" w:rsidTr="00F901EA">
        <w:trPr>
          <w:trHeight w:val="701"/>
        </w:trPr>
        <w:tc>
          <w:tcPr>
            <w:tcW w:w="1188" w:type="dxa"/>
            <w:shd w:val="clear" w:color="auto" w:fill="auto"/>
          </w:tcPr>
          <w:p w14:paraId="66E79568" w14:textId="25C7CABF" w:rsidR="00281371" w:rsidRPr="00184077" w:rsidRDefault="00391DD3" w:rsidP="00F901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minutes</w:t>
            </w:r>
          </w:p>
        </w:tc>
        <w:tc>
          <w:tcPr>
            <w:tcW w:w="9540" w:type="dxa"/>
            <w:gridSpan w:val="4"/>
            <w:shd w:val="clear" w:color="auto" w:fill="auto"/>
          </w:tcPr>
          <w:p w14:paraId="724EFF25" w14:textId="7CB9C365" w:rsidR="00281371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Representation/Developmental Activities:</w:t>
            </w:r>
          </w:p>
          <w:p w14:paraId="7D89FADD" w14:textId="7B9CD0C4" w:rsidR="00391DD3" w:rsidRDefault="00391DD3" w:rsidP="00F901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Students will engage in </w:t>
            </w:r>
            <w:proofErr w:type="spellStart"/>
            <w:r>
              <w:rPr>
                <w:rFonts w:ascii="Times New Roman" w:hAnsi="Times New Roman"/>
              </w:rPr>
              <w:t>ThingL</w:t>
            </w:r>
            <w:r w:rsidR="00A475E9">
              <w:rPr>
                <w:rFonts w:ascii="Times New Roman" w:hAnsi="Times New Roman"/>
              </w:rPr>
              <w:t>ink</w:t>
            </w:r>
            <w:proofErr w:type="spellEnd"/>
            <w:r w:rsidR="00A475E9">
              <w:rPr>
                <w:rFonts w:ascii="Times New Roman" w:hAnsi="Times New Roman"/>
              </w:rPr>
              <w:t xml:space="preserve"> and complete the assessment in Google Docs.</w:t>
            </w:r>
          </w:p>
          <w:p w14:paraId="5D5B9AF5" w14:textId="14C20538" w:rsidR="00391DD3" w:rsidRPr="00184077" w:rsidRDefault="00391DD3" w:rsidP="00F901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1371" w:rsidRPr="00184077" w14:paraId="5F0FED16" w14:textId="77777777" w:rsidTr="00F901EA">
        <w:trPr>
          <w:trHeight w:val="539"/>
        </w:trPr>
        <w:tc>
          <w:tcPr>
            <w:tcW w:w="1188" w:type="dxa"/>
            <w:shd w:val="clear" w:color="auto" w:fill="auto"/>
          </w:tcPr>
          <w:p w14:paraId="301491A0" w14:textId="22614517" w:rsidR="00281371" w:rsidRPr="00184077" w:rsidRDefault="00391DD3" w:rsidP="00F901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minutes</w:t>
            </w:r>
          </w:p>
        </w:tc>
        <w:tc>
          <w:tcPr>
            <w:tcW w:w="9540" w:type="dxa"/>
            <w:gridSpan w:val="4"/>
            <w:shd w:val="clear" w:color="auto" w:fill="auto"/>
          </w:tcPr>
          <w:p w14:paraId="202382B1" w14:textId="77777777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  <w:r w:rsidRPr="00184077">
              <w:rPr>
                <w:rFonts w:ascii="Times New Roman" w:hAnsi="Times New Roman"/>
              </w:rPr>
              <w:t>Expression/Closure:</w:t>
            </w:r>
          </w:p>
          <w:p w14:paraId="0D59726E" w14:textId="18974419" w:rsidR="00281371" w:rsidRPr="00184077" w:rsidRDefault="00391DD3" w:rsidP="00F901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assessment will be collected, and questions will be answered. </w:t>
            </w:r>
          </w:p>
          <w:p w14:paraId="3B87AD4B" w14:textId="77777777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81371" w:rsidRPr="00184077" w14:paraId="0B4393ED" w14:textId="77777777" w:rsidTr="00F901EA">
        <w:trPr>
          <w:trHeight w:val="432"/>
        </w:trPr>
        <w:tc>
          <w:tcPr>
            <w:tcW w:w="5780" w:type="dxa"/>
            <w:gridSpan w:val="3"/>
            <w:shd w:val="clear" w:color="auto" w:fill="auto"/>
            <w:vAlign w:val="center"/>
          </w:tcPr>
          <w:p w14:paraId="010752D7" w14:textId="6F8E412B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84077">
              <w:rPr>
                <w:rFonts w:ascii="Times New Roman" w:hAnsi="Times New Roman"/>
                <w:b/>
                <w:i/>
              </w:rPr>
              <w:t>Teacher Materials:</w:t>
            </w:r>
            <w:r w:rsidR="00391DD3">
              <w:rPr>
                <w:rFonts w:ascii="Times New Roman" w:hAnsi="Times New Roman"/>
                <w:b/>
                <w:i/>
              </w:rPr>
              <w:t xml:space="preserve"> </w:t>
            </w:r>
            <w:r w:rsidR="00A475E9">
              <w:rPr>
                <w:rFonts w:ascii="Times New Roman" w:hAnsi="Times New Roman"/>
                <w:b/>
                <w:i/>
              </w:rPr>
              <w:t>Smartboard</w:t>
            </w:r>
            <w:bookmarkStart w:id="0" w:name="_GoBack"/>
            <w:bookmarkEnd w:id="0"/>
          </w:p>
        </w:tc>
        <w:tc>
          <w:tcPr>
            <w:tcW w:w="4948" w:type="dxa"/>
            <w:gridSpan w:val="2"/>
            <w:shd w:val="clear" w:color="auto" w:fill="auto"/>
            <w:vAlign w:val="center"/>
          </w:tcPr>
          <w:p w14:paraId="1101C086" w14:textId="7CC8446B" w:rsidR="00281371" w:rsidRPr="00184077" w:rsidRDefault="00281371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84077">
              <w:rPr>
                <w:rFonts w:ascii="Times New Roman" w:hAnsi="Times New Roman"/>
                <w:b/>
                <w:i/>
              </w:rPr>
              <w:t>Student Materials:</w:t>
            </w:r>
            <w:r w:rsidR="00391DD3">
              <w:rPr>
                <w:rFonts w:ascii="Times New Roman" w:hAnsi="Times New Roman"/>
                <w:b/>
                <w:i/>
              </w:rPr>
              <w:t xml:space="preserve"> Laptops</w:t>
            </w:r>
          </w:p>
        </w:tc>
      </w:tr>
      <w:tr w:rsidR="00281371" w:rsidRPr="00184077" w14:paraId="0A202944" w14:textId="77777777" w:rsidTr="00F901EA">
        <w:trPr>
          <w:trHeight w:val="432"/>
        </w:trPr>
        <w:tc>
          <w:tcPr>
            <w:tcW w:w="10728" w:type="dxa"/>
            <w:gridSpan w:val="5"/>
            <w:shd w:val="clear" w:color="auto" w:fill="auto"/>
            <w:vAlign w:val="center"/>
          </w:tcPr>
          <w:p w14:paraId="1884732F" w14:textId="796662BB" w:rsidR="00281371" w:rsidRDefault="00281371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84077">
              <w:rPr>
                <w:rFonts w:ascii="Times New Roman" w:hAnsi="Times New Roman"/>
                <w:b/>
                <w:i/>
              </w:rPr>
              <w:t>Resources/References:</w:t>
            </w:r>
          </w:p>
          <w:p w14:paraId="67E6A275" w14:textId="3E0679C7" w:rsidR="00391DD3" w:rsidRDefault="00391DD3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91DD3">
              <w:rPr>
                <w:rFonts w:ascii="Times New Roman" w:hAnsi="Times New Roman"/>
                <w:b/>
                <w:i/>
              </w:rPr>
              <w:t>https://www.thinglink.com/scene/890946682919845889</w:t>
            </w:r>
          </w:p>
          <w:p w14:paraId="3A8E8F67" w14:textId="7E1C2355" w:rsidR="00391DD3" w:rsidRPr="00184077" w:rsidRDefault="00391DD3" w:rsidP="00F901EA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281371" w:rsidRPr="00184077" w14:paraId="22234B7A" w14:textId="77777777" w:rsidTr="00F901EA">
        <w:trPr>
          <w:trHeight w:val="432"/>
        </w:trPr>
        <w:tc>
          <w:tcPr>
            <w:tcW w:w="10728" w:type="dxa"/>
            <w:gridSpan w:val="5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EDBD266" w14:textId="77777777" w:rsidR="00281371" w:rsidRPr="00184077" w:rsidRDefault="00281371" w:rsidP="00F901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4077">
              <w:rPr>
                <w:rFonts w:ascii="Times New Roman" w:hAnsi="Times New Roman"/>
                <w:b/>
              </w:rPr>
              <w:t xml:space="preserve">Self-Assessment </w:t>
            </w:r>
          </w:p>
        </w:tc>
      </w:tr>
      <w:tr w:rsidR="00281371" w:rsidRPr="00184077" w14:paraId="6438A270" w14:textId="77777777" w:rsidTr="00F901EA">
        <w:trPr>
          <w:trHeight w:val="432"/>
        </w:trPr>
        <w:tc>
          <w:tcPr>
            <w:tcW w:w="10728" w:type="dxa"/>
            <w:gridSpan w:val="5"/>
            <w:shd w:val="clear" w:color="auto" w:fill="auto"/>
            <w:vAlign w:val="center"/>
          </w:tcPr>
          <w:p w14:paraId="3F13588B" w14:textId="77777777" w:rsidR="00281371" w:rsidRPr="00184077" w:rsidRDefault="00281371" w:rsidP="00F901EA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184077">
              <w:rPr>
                <w:rFonts w:ascii="Times New Roman" w:eastAsia="Times New Roman" w:hAnsi="Times New Roman"/>
                <w:i/>
              </w:rPr>
              <w:t>Following the delivery of your lesson, enter your reflections on its strengths and weaknesses here.</w:t>
            </w:r>
          </w:p>
        </w:tc>
      </w:tr>
    </w:tbl>
    <w:p w14:paraId="6BBC89A3" w14:textId="77777777" w:rsidR="00B62ECC" w:rsidRDefault="00B62ECC"/>
    <w:sectPr w:rsidR="00B62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71"/>
    <w:rsid w:val="00000298"/>
    <w:rsid w:val="00281371"/>
    <w:rsid w:val="00391DD3"/>
    <w:rsid w:val="005A2F02"/>
    <w:rsid w:val="008317DA"/>
    <w:rsid w:val="00A475E9"/>
    <w:rsid w:val="00AA19AE"/>
    <w:rsid w:val="00B62ECC"/>
    <w:rsid w:val="00DF3E02"/>
    <w:rsid w:val="00E36334"/>
    <w:rsid w:val="00E8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9D60D1"/>
  <w15:docId w15:val="{A411B1AF-5BCB-4D17-B4CE-D1B139FD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37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syoung</dc:creator>
  <cp:lastModifiedBy>admin</cp:lastModifiedBy>
  <cp:revision>2</cp:revision>
  <cp:lastPrinted>2016-09-14T15:28:00Z</cp:lastPrinted>
  <dcterms:created xsi:type="dcterms:W3CDTF">2017-02-22T20:22:00Z</dcterms:created>
  <dcterms:modified xsi:type="dcterms:W3CDTF">2017-02-22T20:22:00Z</dcterms:modified>
</cp:coreProperties>
</file>